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B23" w:rsidRDefault="008E34AD" w:rsidP="001B3B23">
      <w:pPr>
        <w:spacing w:after="78" w:line="259" w:lineRule="auto"/>
        <w:ind w:right="112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-718820</wp:posOffset>
            </wp:positionV>
            <wp:extent cx="7557135" cy="1255395"/>
            <wp:effectExtent l="0" t="0" r="5715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255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64" w:rsidRPr="0031537C">
        <w:rPr>
          <w:b/>
          <w:bCs/>
        </w:rPr>
        <w:t xml:space="preserve">  </w:t>
      </w:r>
    </w:p>
    <w:p w:rsidR="008C05FE" w:rsidRPr="00AE42C3" w:rsidRDefault="001D3D34" w:rsidP="008C05FE">
      <w:pPr>
        <w:pStyle w:val="Zkladntext"/>
        <w:spacing w:after="0" w:line="270" w:lineRule="atLeast"/>
        <w:rPr>
          <w:rFonts w:ascii="Verdana" w:hAnsi="Verdana" w:cs="Arial"/>
          <w:b/>
          <w:color w:val="222222"/>
          <w:sz w:val="20"/>
          <w:szCs w:val="20"/>
        </w:rPr>
      </w:pPr>
      <w:r>
        <w:rPr>
          <w:rFonts w:ascii="Verdana" w:hAnsi="Verdana" w:cs="Arial"/>
          <w:b/>
          <w:color w:val="222222"/>
          <w:sz w:val="20"/>
          <w:szCs w:val="20"/>
        </w:rPr>
        <w:t>Rozhodnutie ESĽP potvrdil</w:t>
      </w:r>
      <w:r w:rsidR="0051596C">
        <w:rPr>
          <w:rFonts w:ascii="Verdana" w:hAnsi="Verdana" w:cs="Arial"/>
          <w:b/>
          <w:color w:val="222222"/>
          <w:sz w:val="20"/>
          <w:szCs w:val="20"/>
        </w:rPr>
        <w:t>o,</w:t>
      </w:r>
      <w:r>
        <w:rPr>
          <w:rFonts w:ascii="Verdana" w:hAnsi="Verdana" w:cs="Arial"/>
          <w:b/>
          <w:color w:val="222222"/>
          <w:sz w:val="20"/>
          <w:szCs w:val="20"/>
        </w:rPr>
        <w:t xml:space="preserve"> ako veľmi bolo dôležité slovenské referendum </w:t>
      </w:r>
    </w:p>
    <w:p w:rsidR="008C05FE" w:rsidRPr="00AE42C3" w:rsidRDefault="008C05FE" w:rsidP="008C05FE">
      <w:pPr>
        <w:pStyle w:val="Zkladntext"/>
        <w:spacing w:after="0" w:line="270" w:lineRule="atLeast"/>
        <w:rPr>
          <w:rFonts w:ascii="Verdana" w:hAnsi="Verdana" w:cs="Arial"/>
          <w:b/>
          <w:color w:val="222222"/>
          <w:sz w:val="20"/>
          <w:szCs w:val="20"/>
        </w:rPr>
      </w:pPr>
    </w:p>
    <w:p w:rsidR="001D3D34" w:rsidRDefault="001D3D34" w:rsidP="001D3D34">
      <w:pPr>
        <w:pStyle w:val="PredformtovanHTML"/>
        <w:rPr>
          <w:rFonts w:ascii="Verdana" w:hAnsi="Verdana" w:cs="Arial"/>
        </w:rPr>
      </w:pPr>
      <w:r>
        <w:rPr>
          <w:rFonts w:ascii="Verdana" w:hAnsi="Verdana" w:cs="Arial"/>
        </w:rPr>
        <w:t>Bratislava 22.7</w:t>
      </w:r>
      <w:r w:rsidR="001D392C">
        <w:rPr>
          <w:rFonts w:ascii="Verdana" w:hAnsi="Verdana" w:cs="Arial"/>
        </w:rPr>
        <w:t>.2015</w:t>
      </w:r>
    </w:p>
    <w:p w:rsidR="00E94F3B" w:rsidRDefault="00E94F3B" w:rsidP="00E94F3B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1D3D34" w:rsidRPr="00895234" w:rsidRDefault="002B0AE1" w:rsidP="00C30E68">
      <w:pPr>
        <w:spacing w:line="288" w:lineRule="auto"/>
        <w:jc w:val="both"/>
        <w:rPr>
          <w:rFonts w:ascii="Verdana" w:hAnsi="Verdana" w:cs="Arial"/>
          <w:b/>
        </w:rPr>
      </w:pPr>
      <w:r w:rsidRPr="00895234">
        <w:rPr>
          <w:rFonts w:ascii="Verdana" w:hAnsi="Verdana" w:cs="Arial"/>
          <w:b/>
          <w:sz w:val="20"/>
          <w:szCs w:val="20"/>
        </w:rPr>
        <w:t xml:space="preserve">Po </w:t>
      </w:r>
      <w:proofErr w:type="spellStart"/>
      <w:r w:rsidR="00CF7E00" w:rsidRPr="00895234">
        <w:rPr>
          <w:rFonts w:ascii="Verdana" w:hAnsi="Verdana" w:cs="Arial"/>
          <w:b/>
          <w:sz w:val="20"/>
          <w:szCs w:val="20"/>
        </w:rPr>
        <w:t>aktivistickom</w:t>
      </w:r>
      <w:proofErr w:type="spellEnd"/>
      <w:r w:rsidR="00CF7E00" w:rsidRPr="00895234">
        <w:rPr>
          <w:rFonts w:ascii="Verdana" w:hAnsi="Verdana" w:cs="Arial"/>
          <w:b/>
          <w:sz w:val="20"/>
          <w:szCs w:val="20"/>
        </w:rPr>
        <w:t xml:space="preserve"> </w:t>
      </w:r>
      <w:r w:rsidRPr="00895234">
        <w:rPr>
          <w:rFonts w:ascii="Verdana" w:hAnsi="Verdana" w:cs="Arial"/>
          <w:b/>
          <w:sz w:val="20"/>
          <w:szCs w:val="20"/>
        </w:rPr>
        <w:t>rozhodnutí</w:t>
      </w:r>
      <w:r w:rsidR="001D3D34" w:rsidRPr="00895234">
        <w:rPr>
          <w:rFonts w:ascii="Verdana" w:hAnsi="Verdana" w:cs="Arial"/>
          <w:b/>
          <w:sz w:val="20"/>
          <w:szCs w:val="20"/>
        </w:rPr>
        <w:t xml:space="preserve"> </w:t>
      </w:r>
      <w:r w:rsidR="00CF7E00" w:rsidRPr="00895234">
        <w:rPr>
          <w:rFonts w:ascii="Verdana" w:hAnsi="Verdana" w:cs="Arial"/>
          <w:b/>
          <w:sz w:val="20"/>
          <w:szCs w:val="20"/>
        </w:rPr>
        <w:t xml:space="preserve">ESĽP </w:t>
      </w:r>
      <w:proofErr w:type="spellStart"/>
      <w:r w:rsidR="001D3D34" w:rsidRPr="00895234">
        <w:rPr>
          <w:rFonts w:ascii="Verdana" w:hAnsi="Verdana" w:cs="Arial"/>
          <w:b/>
          <w:sz w:val="20"/>
          <w:szCs w:val="20"/>
        </w:rPr>
        <w:t>Oliari</w:t>
      </w:r>
      <w:proofErr w:type="spellEnd"/>
      <w:r w:rsidR="001D3D34" w:rsidRPr="00895234">
        <w:rPr>
          <w:rFonts w:ascii="Verdana" w:hAnsi="Verdana" w:cs="Arial"/>
          <w:b/>
          <w:sz w:val="20"/>
          <w:szCs w:val="20"/>
        </w:rPr>
        <w:t xml:space="preserve"> a ostatní </w:t>
      </w:r>
      <w:proofErr w:type="spellStart"/>
      <w:r w:rsidR="001D3D34" w:rsidRPr="00895234">
        <w:rPr>
          <w:rFonts w:ascii="Verdana" w:hAnsi="Verdana" w:cs="Arial"/>
          <w:b/>
          <w:sz w:val="20"/>
          <w:szCs w:val="20"/>
        </w:rPr>
        <w:t>v</w:t>
      </w:r>
      <w:r w:rsidR="00CF7E00" w:rsidRPr="00895234">
        <w:rPr>
          <w:rFonts w:ascii="Verdana" w:hAnsi="Verdana" w:cs="Arial"/>
          <w:b/>
          <w:sz w:val="20"/>
          <w:szCs w:val="20"/>
        </w:rPr>
        <w:t>s</w:t>
      </w:r>
      <w:proofErr w:type="spellEnd"/>
      <w:r w:rsidR="001D3D34" w:rsidRPr="00895234">
        <w:rPr>
          <w:rFonts w:ascii="Verdana" w:hAnsi="Verdana" w:cs="Arial"/>
          <w:b/>
          <w:sz w:val="20"/>
          <w:szCs w:val="20"/>
        </w:rPr>
        <w:t xml:space="preserve">. Taliansko už </w:t>
      </w:r>
      <w:r w:rsidRPr="00895234">
        <w:rPr>
          <w:rFonts w:ascii="Verdana" w:hAnsi="Verdana" w:cs="Arial"/>
          <w:b/>
          <w:sz w:val="20"/>
          <w:szCs w:val="20"/>
        </w:rPr>
        <w:t xml:space="preserve">nikto </w:t>
      </w:r>
      <w:r w:rsidR="001D3D34" w:rsidRPr="00895234">
        <w:rPr>
          <w:rFonts w:ascii="Verdana" w:hAnsi="Verdana" w:cs="Arial"/>
          <w:b/>
          <w:sz w:val="20"/>
          <w:szCs w:val="20"/>
        </w:rPr>
        <w:t>nemôže povedať, že slovenské referendum bolo zbytočné.</w:t>
      </w:r>
      <w:r w:rsidR="00D63456" w:rsidRPr="00895234">
        <w:rPr>
          <w:rFonts w:ascii="Verdana" w:hAnsi="Verdana" w:cs="Arial"/>
          <w:b/>
          <w:sz w:val="20"/>
          <w:szCs w:val="20"/>
        </w:rPr>
        <w:t xml:space="preserve"> Lepšie je, keď </w:t>
      </w:r>
      <w:r w:rsidR="00CF7E00" w:rsidRPr="00895234">
        <w:rPr>
          <w:rFonts w:ascii="Verdana" w:hAnsi="Verdana" w:cs="Arial"/>
          <w:b/>
          <w:sz w:val="20"/>
          <w:szCs w:val="20"/>
        </w:rPr>
        <w:t xml:space="preserve">o hodnotách </w:t>
      </w:r>
      <w:r w:rsidR="00D63456" w:rsidRPr="00895234">
        <w:rPr>
          <w:rFonts w:ascii="Verdana" w:hAnsi="Verdana" w:cs="Arial"/>
          <w:b/>
          <w:sz w:val="20"/>
          <w:szCs w:val="20"/>
        </w:rPr>
        <w:t xml:space="preserve">rozhodnú sami ľudia, ako keď </w:t>
      </w:r>
      <w:r w:rsidR="00CF7E00" w:rsidRPr="00895234">
        <w:rPr>
          <w:rFonts w:ascii="Verdana" w:hAnsi="Verdana" w:cs="Arial"/>
          <w:b/>
          <w:sz w:val="20"/>
          <w:szCs w:val="20"/>
        </w:rPr>
        <w:t xml:space="preserve">im </w:t>
      </w:r>
      <w:r w:rsidR="00D63456" w:rsidRPr="00895234">
        <w:rPr>
          <w:rFonts w:ascii="Verdana" w:hAnsi="Verdana" w:cs="Arial"/>
          <w:b/>
          <w:sz w:val="20"/>
          <w:szCs w:val="20"/>
        </w:rPr>
        <w:t>je rozhodnutie nanútené.</w:t>
      </w:r>
    </w:p>
    <w:p w:rsidR="001D3D34" w:rsidRPr="00D63456" w:rsidRDefault="001D3D34" w:rsidP="00C30E68">
      <w:pPr>
        <w:pStyle w:val="PredformtovanHTML"/>
        <w:jc w:val="both"/>
        <w:rPr>
          <w:rFonts w:ascii="Verdana" w:hAnsi="Verdana" w:cs="Arial"/>
        </w:rPr>
      </w:pPr>
    </w:p>
    <w:p w:rsidR="002B6975" w:rsidRDefault="00E94F3B" w:rsidP="00C30E68">
      <w:pPr>
        <w:pStyle w:val="PredformtovanHTML"/>
        <w:jc w:val="both"/>
        <w:rPr>
          <w:rFonts w:ascii="Verdana" w:hAnsi="Verdana"/>
        </w:rPr>
      </w:pPr>
      <w:r w:rsidRPr="00D63456">
        <w:rPr>
          <w:rFonts w:ascii="Verdana" w:hAnsi="Verdana"/>
        </w:rPr>
        <w:t>Európsky súd pre ľudské práva</w:t>
      </w:r>
      <w:r w:rsidR="001D3D34" w:rsidRPr="00D63456">
        <w:rPr>
          <w:rFonts w:ascii="Verdana" w:hAnsi="Verdana"/>
        </w:rPr>
        <w:t xml:space="preserve"> nie je ani na</w:t>
      </w:r>
      <w:r w:rsidRPr="00D63456">
        <w:rPr>
          <w:rFonts w:ascii="Verdana" w:hAnsi="Verdana"/>
        </w:rPr>
        <w:t xml:space="preserve">šim </w:t>
      </w:r>
      <w:r w:rsidR="00D63456" w:rsidRPr="00D63456">
        <w:rPr>
          <w:rFonts w:ascii="Verdana" w:hAnsi="Verdana"/>
        </w:rPr>
        <w:t xml:space="preserve">demokraticky </w:t>
      </w:r>
      <w:r w:rsidRPr="00D63456">
        <w:rPr>
          <w:rFonts w:ascii="Verdana" w:hAnsi="Verdana"/>
        </w:rPr>
        <w:t>zvolený</w:t>
      </w:r>
      <w:r w:rsidR="00D63456" w:rsidRPr="00D63456">
        <w:rPr>
          <w:rFonts w:ascii="Verdana" w:hAnsi="Verdana"/>
        </w:rPr>
        <w:t>m parlamentom</w:t>
      </w:r>
      <w:r w:rsidR="00CF7E00">
        <w:rPr>
          <w:rFonts w:ascii="Verdana" w:hAnsi="Verdana"/>
        </w:rPr>
        <w:t>,</w:t>
      </w:r>
      <w:r w:rsidR="00D63456" w:rsidRPr="00D63456">
        <w:rPr>
          <w:rFonts w:ascii="Verdana" w:hAnsi="Verdana"/>
        </w:rPr>
        <w:t xml:space="preserve"> ani našim ľudom. J</w:t>
      </w:r>
      <w:r w:rsidRPr="00D63456">
        <w:rPr>
          <w:rFonts w:ascii="Verdana" w:hAnsi="Verdana"/>
        </w:rPr>
        <w:t xml:space="preserve">eho </w:t>
      </w:r>
      <w:r w:rsidR="00D63456" w:rsidRPr="00D63456">
        <w:rPr>
          <w:rFonts w:ascii="Verdana" w:hAnsi="Verdana"/>
        </w:rPr>
        <w:t>rozhodnutia nie sú vynútiteľné</w:t>
      </w:r>
      <w:r w:rsidR="002B0AE1" w:rsidRPr="00D63456">
        <w:rPr>
          <w:rFonts w:ascii="Verdana" w:hAnsi="Verdana"/>
        </w:rPr>
        <w:t xml:space="preserve">. </w:t>
      </w:r>
      <w:r w:rsidRPr="00D63456">
        <w:rPr>
          <w:rFonts w:ascii="Verdana" w:hAnsi="Verdana"/>
        </w:rPr>
        <w:t xml:space="preserve">Ukazuje sa, že Aliancia </w:t>
      </w:r>
      <w:r w:rsidR="00CF7E00">
        <w:rPr>
          <w:rFonts w:ascii="Verdana" w:hAnsi="Verdana"/>
        </w:rPr>
        <w:t>za rodinu</w:t>
      </w:r>
      <w:r w:rsidRPr="00D63456">
        <w:rPr>
          <w:rFonts w:ascii="Verdana" w:hAnsi="Verdana"/>
        </w:rPr>
        <w:t xml:space="preserve"> mala pravdu a</w:t>
      </w:r>
      <w:r w:rsidR="00D63456" w:rsidRPr="00D63456">
        <w:rPr>
          <w:rFonts w:ascii="Verdana" w:hAnsi="Verdana"/>
        </w:rPr>
        <w:t xml:space="preserve"> tieto </w:t>
      </w:r>
      <w:r w:rsidRPr="00D63456">
        <w:rPr>
          <w:rFonts w:ascii="Verdana" w:hAnsi="Verdana"/>
        </w:rPr>
        <w:t xml:space="preserve">nevolené inštitúcie </w:t>
      </w:r>
      <w:r w:rsidR="00D63456" w:rsidRPr="00D63456">
        <w:rPr>
          <w:rFonts w:ascii="Verdana" w:hAnsi="Verdana"/>
        </w:rPr>
        <w:t>strácajú schopnosť</w:t>
      </w:r>
      <w:r w:rsidRPr="00D63456">
        <w:rPr>
          <w:rFonts w:ascii="Verdana" w:hAnsi="Verdana"/>
        </w:rPr>
        <w:t xml:space="preserve"> rešpektovať demokraciu</w:t>
      </w:r>
      <w:r w:rsidR="00D63456" w:rsidRPr="00D63456">
        <w:rPr>
          <w:rFonts w:ascii="Verdana" w:hAnsi="Verdana"/>
        </w:rPr>
        <w:t xml:space="preserve"> a</w:t>
      </w:r>
      <w:r w:rsidR="002B6975">
        <w:rPr>
          <w:rFonts w:ascii="Verdana" w:hAnsi="Verdana"/>
        </w:rPr>
        <w:t>ko aj</w:t>
      </w:r>
      <w:r w:rsidR="002B0AE1" w:rsidRPr="00D63456">
        <w:rPr>
          <w:rFonts w:ascii="Verdana" w:hAnsi="Verdana"/>
        </w:rPr>
        <w:t xml:space="preserve"> text </w:t>
      </w:r>
      <w:r w:rsidR="00D63456" w:rsidRPr="00D63456">
        <w:rPr>
          <w:rFonts w:ascii="Verdana" w:hAnsi="Verdana"/>
        </w:rPr>
        <w:t>Dohovoru</w:t>
      </w:r>
      <w:r w:rsidR="002B0AE1" w:rsidRPr="00D63456">
        <w:rPr>
          <w:rFonts w:ascii="Verdana" w:hAnsi="Verdana"/>
        </w:rPr>
        <w:t>.</w:t>
      </w:r>
      <w:r w:rsidR="00675E3D">
        <w:rPr>
          <w:rFonts w:ascii="Verdana" w:hAnsi="Verdana"/>
        </w:rPr>
        <w:t xml:space="preserve"> </w:t>
      </w:r>
      <w:r w:rsidRPr="00D63456">
        <w:rPr>
          <w:rFonts w:ascii="Verdana" w:hAnsi="Verdana"/>
        </w:rPr>
        <w:t>Keď euró</w:t>
      </w:r>
      <w:r w:rsidR="002B0AE1" w:rsidRPr="00D63456">
        <w:rPr>
          <w:rFonts w:ascii="Verdana" w:hAnsi="Verdana"/>
        </w:rPr>
        <w:t>pske krajiny podpisovali</w:t>
      </w:r>
      <w:r w:rsidR="001D3D34" w:rsidRPr="00D63456">
        <w:rPr>
          <w:rFonts w:ascii="Verdana" w:hAnsi="Verdana"/>
        </w:rPr>
        <w:t xml:space="preserve"> Európsky dohovor o ľudských právach</w:t>
      </w:r>
      <w:r w:rsidR="00CF7E00">
        <w:rPr>
          <w:rFonts w:ascii="Verdana" w:hAnsi="Verdana"/>
        </w:rPr>
        <w:t>,</w:t>
      </w:r>
      <w:r w:rsidR="001D3D34" w:rsidRPr="00D63456">
        <w:rPr>
          <w:rFonts w:ascii="Verdana" w:hAnsi="Verdana"/>
        </w:rPr>
        <w:t xml:space="preserve"> žiadna z</w:t>
      </w:r>
      <w:r w:rsidR="00D63456" w:rsidRPr="00D63456">
        <w:rPr>
          <w:rFonts w:ascii="Verdana" w:hAnsi="Verdana"/>
        </w:rPr>
        <w:t> </w:t>
      </w:r>
      <w:r w:rsidR="001D3D34" w:rsidRPr="00D63456">
        <w:rPr>
          <w:rFonts w:ascii="Verdana" w:hAnsi="Verdana"/>
        </w:rPr>
        <w:t>nich nepodpisovala registro</w:t>
      </w:r>
      <w:r w:rsidRPr="00D63456">
        <w:rPr>
          <w:rFonts w:ascii="Verdana" w:hAnsi="Verdana"/>
        </w:rPr>
        <w:t>vané partnerstvá.</w:t>
      </w:r>
      <w:r w:rsidR="00D63456" w:rsidRPr="00D63456">
        <w:rPr>
          <w:rFonts w:ascii="Verdana" w:hAnsi="Verdana"/>
        </w:rPr>
        <w:t xml:space="preserve"> </w:t>
      </w:r>
      <w:r w:rsidR="00CF7E00">
        <w:rPr>
          <w:rFonts w:ascii="Verdana" w:hAnsi="Verdana"/>
        </w:rPr>
        <w:t xml:space="preserve">V Dohovore vtedy, aj dnes </w:t>
      </w:r>
      <w:r w:rsidR="002B6975">
        <w:rPr>
          <w:rFonts w:ascii="Verdana" w:hAnsi="Verdana"/>
        </w:rPr>
        <w:t>i</w:t>
      </w:r>
      <w:r w:rsidR="00D63456" w:rsidRPr="00D63456">
        <w:rPr>
          <w:rFonts w:ascii="Verdana" w:hAnsi="Verdana"/>
        </w:rPr>
        <w:t>šlo o ochranu ľudských práv.</w:t>
      </w:r>
      <w:r w:rsidRPr="00D63456">
        <w:rPr>
          <w:rFonts w:ascii="Verdana" w:hAnsi="Verdana"/>
        </w:rPr>
        <w:t xml:space="preserve"> </w:t>
      </w:r>
      <w:r w:rsidR="00D63456" w:rsidRPr="00D63456">
        <w:rPr>
          <w:rFonts w:ascii="Verdana" w:hAnsi="Verdana"/>
        </w:rPr>
        <w:t>Keď</w:t>
      </w:r>
      <w:r w:rsidRPr="00D63456">
        <w:rPr>
          <w:rFonts w:ascii="Verdana" w:hAnsi="Verdana"/>
        </w:rPr>
        <w:t xml:space="preserve"> sudcovia ná</w:t>
      </w:r>
      <w:r w:rsidR="001D3D34" w:rsidRPr="00D63456">
        <w:rPr>
          <w:rFonts w:ascii="Verdana" w:hAnsi="Verdana"/>
        </w:rPr>
        <w:t>jdu v zmluve to</w:t>
      </w:r>
      <w:r w:rsidR="002B6975">
        <w:rPr>
          <w:rFonts w:ascii="Verdana" w:hAnsi="Verdana"/>
        </w:rPr>
        <w:t>,</w:t>
      </w:r>
      <w:r w:rsidR="001D3D34" w:rsidRPr="00D63456">
        <w:rPr>
          <w:rFonts w:ascii="Verdana" w:hAnsi="Verdana"/>
        </w:rPr>
        <w:t xml:space="preserve"> </w:t>
      </w:r>
      <w:r w:rsidRPr="00D63456">
        <w:rPr>
          <w:rFonts w:ascii="Verdana" w:hAnsi="Verdana"/>
        </w:rPr>
        <w:t>č</w:t>
      </w:r>
      <w:r w:rsidR="001D3D34" w:rsidRPr="00D63456">
        <w:rPr>
          <w:rFonts w:ascii="Verdana" w:hAnsi="Verdana"/>
        </w:rPr>
        <w:t>o tam nikdy nebolo</w:t>
      </w:r>
      <w:r w:rsidRPr="00D63456">
        <w:rPr>
          <w:rFonts w:ascii="Verdana" w:hAnsi="Verdana"/>
        </w:rPr>
        <w:t>, ťažko to nazvať inak</w:t>
      </w:r>
      <w:r w:rsidR="001D3D34" w:rsidRPr="00D63456">
        <w:rPr>
          <w:rFonts w:ascii="Verdana" w:hAnsi="Verdana"/>
        </w:rPr>
        <w:t xml:space="preserve"> ako </w:t>
      </w:r>
      <w:r w:rsidRPr="00D63456">
        <w:rPr>
          <w:rFonts w:ascii="Verdana" w:hAnsi="Verdana"/>
        </w:rPr>
        <w:t>„</w:t>
      </w:r>
      <w:r w:rsidR="00D63456">
        <w:rPr>
          <w:rFonts w:ascii="Verdana" w:hAnsi="Verdana"/>
        </w:rPr>
        <w:t>s</w:t>
      </w:r>
      <w:r>
        <w:rPr>
          <w:rFonts w:ascii="Verdana" w:hAnsi="Verdana"/>
          <w:lang w:val="cs-CZ"/>
        </w:rPr>
        <w:t>ú</w:t>
      </w:r>
      <w:r>
        <w:rPr>
          <w:rFonts w:ascii="Verdana" w:hAnsi="Verdana"/>
        </w:rPr>
        <w:t>d</w:t>
      </w:r>
      <w:proofErr w:type="spellStart"/>
      <w:r>
        <w:rPr>
          <w:rFonts w:ascii="Verdana" w:hAnsi="Verdana"/>
          <w:lang w:val="cs-CZ"/>
        </w:rPr>
        <w:t>ny</w:t>
      </w:r>
      <w:proofErr w:type="spellEnd"/>
      <w:r w:rsidR="008A25C5">
        <w:rPr>
          <w:rFonts w:ascii="Verdana" w:hAnsi="Verdana"/>
          <w:lang w:val="cs-CZ"/>
        </w:rPr>
        <w:t xml:space="preserve"> </w:t>
      </w:r>
      <w:proofErr w:type="spellStart"/>
      <w:r w:rsidR="002B6975">
        <w:rPr>
          <w:rFonts w:ascii="Verdana" w:hAnsi="Verdana"/>
        </w:rPr>
        <w:t>aktivizmus</w:t>
      </w:r>
      <w:proofErr w:type="spellEnd"/>
      <w:r w:rsidRPr="00D63456">
        <w:rPr>
          <w:rFonts w:ascii="Verdana" w:hAnsi="Verdana"/>
        </w:rPr>
        <w:t>“</w:t>
      </w:r>
      <w:r w:rsidR="001D3D34" w:rsidRPr="00D63456">
        <w:rPr>
          <w:rFonts w:ascii="Verdana" w:hAnsi="Verdana"/>
        </w:rPr>
        <w:t xml:space="preserve"> na suver</w:t>
      </w:r>
      <w:r w:rsidRPr="00D63456">
        <w:rPr>
          <w:rFonts w:ascii="Verdana" w:hAnsi="Verdana"/>
        </w:rPr>
        <w:t>énnych zmlu</w:t>
      </w:r>
      <w:r w:rsidR="00D63456" w:rsidRPr="00D63456">
        <w:rPr>
          <w:rFonts w:ascii="Verdana" w:hAnsi="Verdana"/>
        </w:rPr>
        <w:t>vných</w:t>
      </w:r>
      <w:r w:rsidR="00D63456" w:rsidRPr="00D63456">
        <w:rPr>
          <w:rFonts w:ascii="Arial" w:hAnsi="Arial" w:cs="Arial"/>
        </w:rPr>
        <w:t>‎</w:t>
      </w:r>
      <w:r w:rsidR="00D63456" w:rsidRPr="00D63456">
        <w:rPr>
          <w:rFonts w:ascii="Verdana" w:hAnsi="Verdana"/>
        </w:rPr>
        <w:t xml:space="preserve"> stran</w:t>
      </w:r>
      <w:r w:rsidR="00D63456" w:rsidRPr="00D63456">
        <w:rPr>
          <w:rFonts w:ascii="Verdana" w:hAnsi="Verdana" w:cs="Verdana"/>
        </w:rPr>
        <w:t>á</w:t>
      </w:r>
      <w:r w:rsidR="00D63456" w:rsidRPr="00D63456">
        <w:rPr>
          <w:rFonts w:ascii="Verdana" w:hAnsi="Verdana"/>
        </w:rPr>
        <w:t>ch</w:t>
      </w:r>
      <w:r w:rsidRPr="00D63456">
        <w:rPr>
          <w:rFonts w:ascii="Verdana" w:hAnsi="Verdana"/>
        </w:rPr>
        <w:t xml:space="preserve">. </w:t>
      </w:r>
    </w:p>
    <w:p w:rsidR="00127789" w:rsidRDefault="00127789" w:rsidP="00C30E68">
      <w:pPr>
        <w:pStyle w:val="PredformtovanHTML"/>
        <w:jc w:val="both"/>
        <w:rPr>
          <w:rFonts w:ascii="Verdana" w:hAnsi="Verdana"/>
        </w:rPr>
      </w:pPr>
    </w:p>
    <w:p w:rsidR="002B6975" w:rsidRDefault="00E94F3B" w:rsidP="00C30E68">
      <w:pPr>
        <w:pStyle w:val="PredformtovanHTML"/>
        <w:jc w:val="both"/>
        <w:rPr>
          <w:rFonts w:ascii="Verdana" w:hAnsi="Verdana"/>
        </w:rPr>
      </w:pPr>
      <w:r w:rsidRPr="00D63456">
        <w:rPr>
          <w:rFonts w:ascii="Verdana" w:hAnsi="Verdana"/>
        </w:rPr>
        <w:t xml:space="preserve">Hoci sa tento rozsudok nevzťahuje na Slovenskú republiku, ktorá je v inej </w:t>
      </w:r>
      <w:r w:rsidR="002B0AE1" w:rsidRPr="00D63456">
        <w:rPr>
          <w:rFonts w:ascii="Verdana" w:hAnsi="Verdana"/>
        </w:rPr>
        <w:t>právnej situácii</w:t>
      </w:r>
      <w:r w:rsidR="002B6975">
        <w:rPr>
          <w:rFonts w:ascii="Verdana" w:hAnsi="Verdana"/>
        </w:rPr>
        <w:t>,</w:t>
      </w:r>
      <w:r w:rsidR="002B0AE1" w:rsidRPr="00D63456">
        <w:rPr>
          <w:rFonts w:ascii="Verdana" w:hAnsi="Verdana"/>
        </w:rPr>
        <w:t xml:space="preserve"> veríme, že ani</w:t>
      </w:r>
      <w:r w:rsidRPr="00D63456">
        <w:rPr>
          <w:rFonts w:ascii="Verdana" w:hAnsi="Verdana"/>
        </w:rPr>
        <w:t xml:space="preserve"> Taliansko sa s takýmto rozhodnutím nezmieri a odvolá sa na Veľkú komoru ESĽP</w:t>
      </w:r>
      <w:r w:rsidR="002B6975">
        <w:rPr>
          <w:rFonts w:ascii="Verdana" w:hAnsi="Verdana"/>
        </w:rPr>
        <w:t>, ako to u</w:t>
      </w:r>
      <w:r>
        <w:rPr>
          <w:rFonts w:ascii="Verdana" w:hAnsi="Verdana"/>
          <w:lang w:val="cs-CZ"/>
        </w:rPr>
        <w:t xml:space="preserve">ž </w:t>
      </w:r>
      <w:r>
        <w:rPr>
          <w:rFonts w:ascii="Verdana" w:hAnsi="Verdana"/>
        </w:rPr>
        <w:t xml:space="preserve"> aj v minulosti urobilo a zvíťazil zdravý rozum</w:t>
      </w:r>
      <w:r w:rsidRPr="00D63456">
        <w:rPr>
          <w:rFonts w:ascii="Verdana" w:hAnsi="Verdana"/>
        </w:rPr>
        <w:t xml:space="preserve">. </w:t>
      </w:r>
    </w:p>
    <w:p w:rsidR="00127789" w:rsidRDefault="00127789" w:rsidP="00C30E68">
      <w:pPr>
        <w:pStyle w:val="PredformtovanHTML"/>
        <w:jc w:val="both"/>
        <w:rPr>
          <w:rFonts w:ascii="Verdana" w:hAnsi="Verdana"/>
        </w:rPr>
      </w:pPr>
    </w:p>
    <w:p w:rsidR="001D3D34" w:rsidRPr="00D63456" w:rsidRDefault="002B6975" w:rsidP="00C30E68">
      <w:pPr>
        <w:pStyle w:val="PredformtovanHTML"/>
        <w:jc w:val="both"/>
        <w:rPr>
          <w:rFonts w:ascii="Verdana" w:hAnsi="Verdana" w:cs="Arial"/>
        </w:rPr>
      </w:pPr>
      <w:r>
        <w:rPr>
          <w:rFonts w:ascii="Verdana" w:hAnsi="Verdana"/>
        </w:rPr>
        <w:t>„</w:t>
      </w:r>
      <w:r>
        <w:rPr>
          <w:rFonts w:ascii="Verdana" w:hAnsi="Verdana"/>
          <w:lang w:val="cs-CZ"/>
        </w:rPr>
        <w:t xml:space="preserve">Medzinárodné zmluvy menia štáty dodatkami, nie sudcovia. </w:t>
      </w:r>
      <w:r w:rsidR="002B0AE1" w:rsidRPr="00D63456">
        <w:rPr>
          <w:rFonts w:ascii="Verdana" w:hAnsi="Verdana"/>
        </w:rPr>
        <w:t xml:space="preserve">Mnohé krajiny Rady Európy budú </w:t>
      </w:r>
      <w:r w:rsidR="00DA0CE1">
        <w:rPr>
          <w:rFonts w:ascii="Verdana" w:hAnsi="Verdana"/>
        </w:rPr>
        <w:t>t</w:t>
      </w:r>
      <w:r w:rsidR="00054577">
        <w:rPr>
          <w:rFonts w:ascii="Verdana" w:hAnsi="Verdana"/>
        </w:rPr>
        <w:t>aké</w:t>
      </w:r>
      <w:bookmarkStart w:id="0" w:name="_GoBack"/>
      <w:bookmarkEnd w:id="0"/>
      <w:r w:rsidR="00DA0CE1">
        <w:rPr>
          <w:rFonts w:ascii="Verdana" w:hAnsi="Verdana"/>
        </w:rPr>
        <w:t xml:space="preserve">to </w:t>
      </w:r>
      <w:r w:rsidR="002B0AE1" w:rsidRPr="00D63456">
        <w:rPr>
          <w:rFonts w:ascii="Verdana" w:hAnsi="Verdana"/>
        </w:rPr>
        <w:t>rozhodnutie súdu</w:t>
      </w:r>
      <w:r w:rsidR="00DA0CE1">
        <w:rPr>
          <w:rFonts w:ascii="Verdana" w:hAnsi="Verdana"/>
        </w:rPr>
        <w:t xml:space="preserve"> </w:t>
      </w:r>
      <w:r w:rsidR="002B0AE1" w:rsidRPr="00D63456">
        <w:rPr>
          <w:rFonts w:ascii="Verdana" w:hAnsi="Verdana"/>
        </w:rPr>
        <w:t>vnímať ako zásah do vlastnej suverenity a</w:t>
      </w:r>
      <w:r w:rsidR="00D63456" w:rsidRPr="00D63456">
        <w:rPr>
          <w:rFonts w:ascii="Verdana" w:hAnsi="Verdana"/>
        </w:rPr>
        <w:t xml:space="preserve"> určite </w:t>
      </w:r>
      <w:r w:rsidR="002B0AE1" w:rsidRPr="00D63456">
        <w:rPr>
          <w:rFonts w:ascii="Verdana" w:hAnsi="Verdana"/>
        </w:rPr>
        <w:t>nebudú podobné rozhodnutia</w:t>
      </w:r>
      <w:r>
        <w:rPr>
          <w:rFonts w:ascii="Verdana" w:hAnsi="Verdana"/>
          <w:lang w:val="cs-CZ"/>
        </w:rPr>
        <w:t xml:space="preserve"> </w:t>
      </w:r>
      <w:proofErr w:type="spellStart"/>
      <w:r>
        <w:rPr>
          <w:rFonts w:ascii="Verdana" w:hAnsi="Verdana"/>
          <w:lang w:val="cs-CZ"/>
        </w:rPr>
        <w:t>voči</w:t>
      </w:r>
      <w:proofErr w:type="spellEnd"/>
      <w:r>
        <w:rPr>
          <w:rFonts w:ascii="Verdana" w:hAnsi="Verdana"/>
          <w:lang w:val="cs-CZ"/>
        </w:rPr>
        <w:t xml:space="preserve"> </w:t>
      </w:r>
      <w:proofErr w:type="spellStart"/>
      <w:r>
        <w:rPr>
          <w:rFonts w:ascii="Verdana" w:hAnsi="Verdana"/>
          <w:lang w:val="cs-CZ"/>
        </w:rPr>
        <w:t>svojim</w:t>
      </w:r>
      <w:proofErr w:type="spellEnd"/>
      <w:r>
        <w:rPr>
          <w:rFonts w:ascii="Verdana" w:hAnsi="Verdana"/>
          <w:lang w:val="cs-CZ"/>
        </w:rPr>
        <w:t xml:space="preserve"> </w:t>
      </w:r>
      <w:proofErr w:type="spellStart"/>
      <w:r>
        <w:rPr>
          <w:rFonts w:ascii="Verdana" w:hAnsi="Verdana"/>
          <w:lang w:val="cs-CZ"/>
        </w:rPr>
        <w:t>krajinam</w:t>
      </w:r>
      <w:proofErr w:type="spellEnd"/>
      <w:r w:rsidR="000E72CD">
        <w:rPr>
          <w:rFonts w:ascii="Verdana" w:hAnsi="Verdana"/>
          <w:lang w:val="cs-CZ"/>
        </w:rPr>
        <w:t xml:space="preserve"> </w:t>
      </w:r>
      <w:r w:rsidR="002B0AE1" w:rsidRPr="00D63456">
        <w:rPr>
          <w:rFonts w:ascii="Verdana" w:hAnsi="Verdana"/>
        </w:rPr>
        <w:t xml:space="preserve">rešpektovať. </w:t>
      </w:r>
      <w:r w:rsidR="00D63456" w:rsidRPr="00D63456">
        <w:rPr>
          <w:rFonts w:ascii="Verdana" w:hAnsi="Verdana"/>
        </w:rPr>
        <w:t>ESĽP týmto rozhodnutím</w:t>
      </w:r>
      <w:r>
        <w:rPr>
          <w:rFonts w:ascii="Verdana" w:hAnsi="Verdana"/>
        </w:rPr>
        <w:t>, žiaľ na svoju vlastnú škodu,</w:t>
      </w:r>
      <w:r w:rsidR="00D63456" w:rsidRPr="00D63456">
        <w:rPr>
          <w:rFonts w:ascii="Verdana" w:hAnsi="Verdana"/>
        </w:rPr>
        <w:t xml:space="preserve"> stráca svoju vážnosť</w:t>
      </w:r>
      <w:r>
        <w:rPr>
          <w:rFonts w:ascii="Verdana" w:hAnsi="Verdana"/>
        </w:rPr>
        <w:t xml:space="preserve">,“ povedal Anton </w:t>
      </w:r>
      <w:proofErr w:type="spellStart"/>
      <w:r>
        <w:rPr>
          <w:rFonts w:ascii="Verdana" w:hAnsi="Verdana"/>
        </w:rPr>
        <w:t>Chromík</w:t>
      </w:r>
      <w:proofErr w:type="spellEnd"/>
      <w:r>
        <w:rPr>
          <w:rFonts w:ascii="Verdana" w:hAnsi="Verdana"/>
        </w:rPr>
        <w:t>, predseda Aliancie za rodinu</w:t>
      </w:r>
      <w:r w:rsidR="00D63456" w:rsidRPr="00D63456">
        <w:rPr>
          <w:rFonts w:ascii="Verdana" w:hAnsi="Verdana"/>
        </w:rPr>
        <w:t xml:space="preserve">. </w:t>
      </w:r>
      <w:r w:rsidR="002B0AE1" w:rsidRPr="00D63456">
        <w:rPr>
          <w:rFonts w:ascii="Verdana" w:hAnsi="Verdana"/>
        </w:rPr>
        <w:t xml:space="preserve">Bližšie sa Aliancia </w:t>
      </w:r>
      <w:r>
        <w:rPr>
          <w:rFonts w:ascii="Verdana" w:hAnsi="Verdana"/>
        </w:rPr>
        <w:t xml:space="preserve">k rozhodnutiu </w:t>
      </w:r>
      <w:r w:rsidR="002B0AE1" w:rsidRPr="00D63456">
        <w:rPr>
          <w:rFonts w:ascii="Verdana" w:hAnsi="Verdana"/>
        </w:rPr>
        <w:t xml:space="preserve">vyjadrí po </w:t>
      </w:r>
      <w:r>
        <w:rPr>
          <w:rFonts w:ascii="Verdana" w:hAnsi="Verdana"/>
        </w:rPr>
        <w:t xml:space="preserve">jeho </w:t>
      </w:r>
      <w:r w:rsidR="002B0AE1" w:rsidRPr="00D63456">
        <w:rPr>
          <w:rFonts w:ascii="Verdana" w:hAnsi="Verdana"/>
        </w:rPr>
        <w:t>podrobnom preštudovaní.</w:t>
      </w:r>
    </w:p>
    <w:p w:rsidR="005F67F2" w:rsidRDefault="005F67F2" w:rsidP="00C30E68">
      <w:pPr>
        <w:spacing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453726" w:rsidRPr="00991B5A" w:rsidRDefault="00453726" w:rsidP="00991B5A">
      <w:pPr>
        <w:spacing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8C05FE" w:rsidRPr="00AE42C3" w:rsidRDefault="008C05FE" w:rsidP="008C05FE">
      <w:pPr>
        <w:pStyle w:val="Zkladntext"/>
        <w:spacing w:after="0" w:line="270" w:lineRule="atLeast"/>
        <w:jc w:val="both"/>
        <w:rPr>
          <w:rFonts w:ascii="Verdana" w:hAnsi="Verdana" w:cs="Arial"/>
          <w:color w:val="222222"/>
          <w:sz w:val="20"/>
          <w:szCs w:val="20"/>
        </w:rPr>
      </w:pPr>
    </w:p>
    <w:p w:rsidR="008C05FE" w:rsidRPr="00AE42C3" w:rsidRDefault="008C05FE" w:rsidP="008C05FE">
      <w:pPr>
        <w:pStyle w:val="Zkladntext"/>
        <w:spacing w:after="0" w:line="270" w:lineRule="atLeast"/>
        <w:jc w:val="both"/>
        <w:rPr>
          <w:rFonts w:ascii="Verdana" w:hAnsi="Verdana" w:cs="Arial"/>
          <w:i/>
          <w:color w:val="222222"/>
          <w:sz w:val="20"/>
          <w:szCs w:val="20"/>
        </w:rPr>
      </w:pPr>
      <w:r w:rsidRPr="00AE42C3">
        <w:rPr>
          <w:rFonts w:ascii="Verdana" w:hAnsi="Verdana" w:cs="Arial"/>
          <w:i/>
          <w:color w:val="222222"/>
          <w:sz w:val="20"/>
          <w:szCs w:val="20"/>
        </w:rPr>
        <w:t>Aliancia za rodinu je </w:t>
      </w:r>
      <w:r w:rsidRPr="00AE42C3">
        <w:rPr>
          <w:rFonts w:ascii="Verdana" w:hAnsi="Verdana" w:cs="Verdana"/>
          <w:bCs/>
          <w:i/>
          <w:sz w:val="20"/>
          <w:szCs w:val="20"/>
        </w:rPr>
        <w:t>občianska</w:t>
      </w:r>
      <w:r w:rsidRPr="00AE42C3">
        <w:rPr>
          <w:rStyle w:val="Siln"/>
          <w:rFonts w:ascii="Verdana" w:hAnsi="Verdana" w:cs="Arial"/>
          <w:b w:val="0"/>
          <w:i/>
          <w:color w:val="222222"/>
          <w:sz w:val="20"/>
          <w:szCs w:val="20"/>
        </w:rPr>
        <w:t xml:space="preserve"> iniciatíva organizácií a jednotlivcov</w:t>
      </w:r>
      <w:r w:rsidRPr="00AE42C3">
        <w:rPr>
          <w:rFonts w:ascii="Verdana" w:hAnsi="Verdana" w:cs="Arial"/>
          <w:i/>
          <w:color w:val="222222"/>
          <w:sz w:val="20"/>
          <w:szCs w:val="20"/>
        </w:rPr>
        <w:t>, ktorá vznikla v decembri 2013 </w:t>
      </w:r>
      <w:r w:rsidRPr="00AE42C3">
        <w:rPr>
          <w:rStyle w:val="Siln"/>
          <w:rFonts w:ascii="Verdana" w:hAnsi="Verdana" w:cs="Arial"/>
          <w:b w:val="0"/>
          <w:i/>
          <w:color w:val="222222"/>
          <w:sz w:val="20"/>
          <w:szCs w:val="20"/>
        </w:rPr>
        <w:t>na podporu hodnôt manželstva a rodiny</w:t>
      </w:r>
      <w:r w:rsidRPr="00AE42C3">
        <w:rPr>
          <w:rFonts w:ascii="Verdana" w:hAnsi="Verdana" w:cs="Arial"/>
          <w:i/>
          <w:color w:val="222222"/>
          <w:sz w:val="20"/>
          <w:szCs w:val="20"/>
        </w:rPr>
        <w:t>. Neviaže sa na žiadnu ideológiu, vierovyznanie či politickú stranu a je otvorená pre všetky organizácie, jednotlivcov, skupiny, inštitúcie, spoločenstvá či iné zoskupenia občanov, ktoré sa stotožňujú s vyhlásením Aliancie.</w:t>
      </w:r>
    </w:p>
    <w:p w:rsidR="008C05FE" w:rsidRPr="00AE42C3" w:rsidRDefault="008C05FE" w:rsidP="008C05FE">
      <w:pPr>
        <w:pStyle w:val="Zkladntext"/>
        <w:rPr>
          <w:rFonts w:ascii="Verdana" w:hAnsi="Verdana"/>
          <w:i/>
          <w:sz w:val="20"/>
          <w:szCs w:val="20"/>
        </w:rPr>
      </w:pPr>
      <w:r w:rsidRPr="00AE42C3">
        <w:rPr>
          <w:rFonts w:ascii="Verdana" w:hAnsi="Verdana" w:cs="Arial"/>
          <w:i/>
          <w:color w:val="222222"/>
          <w:sz w:val="20"/>
          <w:szCs w:val="20"/>
        </w:rPr>
        <w:t xml:space="preserve">Alianciu momentálne podporuje viac ako 140 organizácií venujúcich sa sociálnej práci v teréne, pomoci rodinám, deťom z detských domovov, slobodným matkám, hendikepovaným, vzdelávacím aktivitám a tiež ochrane a presadzovaniu ľudských práv.  Ambíciou Aliancie za rodinu je získať pre svoje myšlienky čím viaceré organizácie s víziou vytvoriť mohutné celospoločenské hnutie, ktoré sa postaví za manželstvo a rodinu, za ich dôležitosť a výnimočnosť. </w:t>
      </w:r>
    </w:p>
    <w:p w:rsidR="00440064" w:rsidRPr="0031537C" w:rsidRDefault="00440064" w:rsidP="00B96ADD">
      <w:pPr>
        <w:pStyle w:val="Nadpis1"/>
        <w:jc w:val="center"/>
        <w:rPr>
          <w:rFonts w:cs="Times New Roman"/>
          <w:b w:val="0"/>
          <w:bCs/>
        </w:rPr>
      </w:pPr>
    </w:p>
    <w:sectPr w:rsidR="00440064" w:rsidRPr="0031537C" w:rsidSect="00EF7B6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2C5"/>
    <w:multiLevelType w:val="hybridMultilevel"/>
    <w:tmpl w:val="AE569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07F1"/>
    <w:multiLevelType w:val="hybridMultilevel"/>
    <w:tmpl w:val="E98422D0"/>
    <w:lvl w:ilvl="0" w:tplc="BE623E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00796"/>
    <w:multiLevelType w:val="hybridMultilevel"/>
    <w:tmpl w:val="76C83B82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A7"/>
    <w:rsid w:val="000045F0"/>
    <w:rsid w:val="00016584"/>
    <w:rsid w:val="00021C5D"/>
    <w:rsid w:val="000264D7"/>
    <w:rsid w:val="00033974"/>
    <w:rsid w:val="00035C1F"/>
    <w:rsid w:val="00054577"/>
    <w:rsid w:val="000602F7"/>
    <w:rsid w:val="00066237"/>
    <w:rsid w:val="00070BF6"/>
    <w:rsid w:val="00071486"/>
    <w:rsid w:val="000718EE"/>
    <w:rsid w:val="00071F39"/>
    <w:rsid w:val="00080B05"/>
    <w:rsid w:val="00086542"/>
    <w:rsid w:val="000A3E8C"/>
    <w:rsid w:val="000B03C9"/>
    <w:rsid w:val="000B1167"/>
    <w:rsid w:val="000D3D2B"/>
    <w:rsid w:val="000E72CD"/>
    <w:rsid w:val="000F5279"/>
    <w:rsid w:val="00105773"/>
    <w:rsid w:val="001112F8"/>
    <w:rsid w:val="00111F20"/>
    <w:rsid w:val="00126E4E"/>
    <w:rsid w:val="00127378"/>
    <w:rsid w:val="00127789"/>
    <w:rsid w:val="00132DA3"/>
    <w:rsid w:val="0014250C"/>
    <w:rsid w:val="00143ECA"/>
    <w:rsid w:val="00147DA3"/>
    <w:rsid w:val="00176819"/>
    <w:rsid w:val="001A1086"/>
    <w:rsid w:val="001A6D31"/>
    <w:rsid w:val="001B0487"/>
    <w:rsid w:val="001B3B23"/>
    <w:rsid w:val="001C5468"/>
    <w:rsid w:val="001D392C"/>
    <w:rsid w:val="001D3D34"/>
    <w:rsid w:val="001E162F"/>
    <w:rsid w:val="001E2C3E"/>
    <w:rsid w:val="0021347D"/>
    <w:rsid w:val="00222389"/>
    <w:rsid w:val="0022349E"/>
    <w:rsid w:val="0024234D"/>
    <w:rsid w:val="0024675A"/>
    <w:rsid w:val="0026726C"/>
    <w:rsid w:val="002860D1"/>
    <w:rsid w:val="002B09C2"/>
    <w:rsid w:val="002B0AE1"/>
    <w:rsid w:val="002B6975"/>
    <w:rsid w:val="002D5491"/>
    <w:rsid w:val="002E634B"/>
    <w:rsid w:val="002F4FA7"/>
    <w:rsid w:val="002F5514"/>
    <w:rsid w:val="002F7E19"/>
    <w:rsid w:val="003032AA"/>
    <w:rsid w:val="003149E9"/>
    <w:rsid w:val="0031537C"/>
    <w:rsid w:val="00334D5A"/>
    <w:rsid w:val="00335F8A"/>
    <w:rsid w:val="00337742"/>
    <w:rsid w:val="00352C8B"/>
    <w:rsid w:val="003666FE"/>
    <w:rsid w:val="00372298"/>
    <w:rsid w:val="0038211A"/>
    <w:rsid w:val="00386FF4"/>
    <w:rsid w:val="0038791F"/>
    <w:rsid w:val="00387F7B"/>
    <w:rsid w:val="003B34E9"/>
    <w:rsid w:val="003B3E88"/>
    <w:rsid w:val="003C5755"/>
    <w:rsid w:val="003D0392"/>
    <w:rsid w:val="003D2C86"/>
    <w:rsid w:val="003E02A7"/>
    <w:rsid w:val="004249C3"/>
    <w:rsid w:val="00440064"/>
    <w:rsid w:val="004438B5"/>
    <w:rsid w:val="00450EA4"/>
    <w:rsid w:val="00453726"/>
    <w:rsid w:val="00463CAA"/>
    <w:rsid w:val="0047241C"/>
    <w:rsid w:val="00475A30"/>
    <w:rsid w:val="004A1C61"/>
    <w:rsid w:val="004A5667"/>
    <w:rsid w:val="004B1D55"/>
    <w:rsid w:val="004B2FA7"/>
    <w:rsid w:val="004B553A"/>
    <w:rsid w:val="004D74BC"/>
    <w:rsid w:val="0050451F"/>
    <w:rsid w:val="0051596C"/>
    <w:rsid w:val="005237F6"/>
    <w:rsid w:val="005447A1"/>
    <w:rsid w:val="00576DE6"/>
    <w:rsid w:val="005C4809"/>
    <w:rsid w:val="005E128E"/>
    <w:rsid w:val="005F67F2"/>
    <w:rsid w:val="00606979"/>
    <w:rsid w:val="006072DD"/>
    <w:rsid w:val="006158E1"/>
    <w:rsid w:val="006171A5"/>
    <w:rsid w:val="00631230"/>
    <w:rsid w:val="00632AEE"/>
    <w:rsid w:val="00655978"/>
    <w:rsid w:val="00674BCE"/>
    <w:rsid w:val="00675E3D"/>
    <w:rsid w:val="0069542E"/>
    <w:rsid w:val="006A231B"/>
    <w:rsid w:val="006B45B4"/>
    <w:rsid w:val="006B5510"/>
    <w:rsid w:val="006B5C1D"/>
    <w:rsid w:val="006C737B"/>
    <w:rsid w:val="006D2119"/>
    <w:rsid w:val="006D2350"/>
    <w:rsid w:val="006D587E"/>
    <w:rsid w:val="006F33CB"/>
    <w:rsid w:val="007066CE"/>
    <w:rsid w:val="00711AA8"/>
    <w:rsid w:val="00721B7F"/>
    <w:rsid w:val="00740003"/>
    <w:rsid w:val="00751E90"/>
    <w:rsid w:val="00754FDC"/>
    <w:rsid w:val="00765B3A"/>
    <w:rsid w:val="007810DF"/>
    <w:rsid w:val="00784F6D"/>
    <w:rsid w:val="007877F3"/>
    <w:rsid w:val="007910A0"/>
    <w:rsid w:val="007B7FA9"/>
    <w:rsid w:val="007C0E64"/>
    <w:rsid w:val="007F769B"/>
    <w:rsid w:val="008004B5"/>
    <w:rsid w:val="00812DA9"/>
    <w:rsid w:val="0084314A"/>
    <w:rsid w:val="0084484A"/>
    <w:rsid w:val="008455A5"/>
    <w:rsid w:val="00846076"/>
    <w:rsid w:val="008510C3"/>
    <w:rsid w:val="0085511C"/>
    <w:rsid w:val="00875F03"/>
    <w:rsid w:val="00895234"/>
    <w:rsid w:val="008A25C5"/>
    <w:rsid w:val="008A4CF5"/>
    <w:rsid w:val="008A51EE"/>
    <w:rsid w:val="008B3828"/>
    <w:rsid w:val="008B438F"/>
    <w:rsid w:val="008C05FE"/>
    <w:rsid w:val="008C2FE1"/>
    <w:rsid w:val="008C6D89"/>
    <w:rsid w:val="008D1F72"/>
    <w:rsid w:val="008E34AD"/>
    <w:rsid w:val="00917EF5"/>
    <w:rsid w:val="00935807"/>
    <w:rsid w:val="0094512F"/>
    <w:rsid w:val="00945E92"/>
    <w:rsid w:val="00947910"/>
    <w:rsid w:val="009521E9"/>
    <w:rsid w:val="0096026F"/>
    <w:rsid w:val="00973C2C"/>
    <w:rsid w:val="00991B5A"/>
    <w:rsid w:val="009A06FD"/>
    <w:rsid w:val="009C1E0D"/>
    <w:rsid w:val="009D00A2"/>
    <w:rsid w:val="009F24F7"/>
    <w:rsid w:val="00A151A8"/>
    <w:rsid w:val="00A23E4D"/>
    <w:rsid w:val="00A272B0"/>
    <w:rsid w:val="00A41FD3"/>
    <w:rsid w:val="00A43B21"/>
    <w:rsid w:val="00A57198"/>
    <w:rsid w:val="00AA0B2C"/>
    <w:rsid w:val="00AA37F0"/>
    <w:rsid w:val="00AB4300"/>
    <w:rsid w:val="00AE48A0"/>
    <w:rsid w:val="00AF5F89"/>
    <w:rsid w:val="00AF7393"/>
    <w:rsid w:val="00B11D48"/>
    <w:rsid w:val="00B27637"/>
    <w:rsid w:val="00B50EE9"/>
    <w:rsid w:val="00B648B1"/>
    <w:rsid w:val="00B776CD"/>
    <w:rsid w:val="00B833A7"/>
    <w:rsid w:val="00B96ADD"/>
    <w:rsid w:val="00BB0BB3"/>
    <w:rsid w:val="00BB108F"/>
    <w:rsid w:val="00BC5DB8"/>
    <w:rsid w:val="00BD4D1A"/>
    <w:rsid w:val="00BE2BA4"/>
    <w:rsid w:val="00BE3EE6"/>
    <w:rsid w:val="00C04F5B"/>
    <w:rsid w:val="00C25262"/>
    <w:rsid w:val="00C2781C"/>
    <w:rsid w:val="00C30E68"/>
    <w:rsid w:val="00C3478A"/>
    <w:rsid w:val="00C348B0"/>
    <w:rsid w:val="00C36900"/>
    <w:rsid w:val="00C44C81"/>
    <w:rsid w:val="00C61566"/>
    <w:rsid w:val="00C851AA"/>
    <w:rsid w:val="00CA2675"/>
    <w:rsid w:val="00CE0EDB"/>
    <w:rsid w:val="00CE459C"/>
    <w:rsid w:val="00CF09D1"/>
    <w:rsid w:val="00CF19AC"/>
    <w:rsid w:val="00CF7E00"/>
    <w:rsid w:val="00D2761F"/>
    <w:rsid w:val="00D37FF1"/>
    <w:rsid w:val="00D63456"/>
    <w:rsid w:val="00D70751"/>
    <w:rsid w:val="00DA0CE1"/>
    <w:rsid w:val="00DA3344"/>
    <w:rsid w:val="00DA4BE9"/>
    <w:rsid w:val="00DA6D61"/>
    <w:rsid w:val="00DC68EC"/>
    <w:rsid w:val="00DE115F"/>
    <w:rsid w:val="00E2090D"/>
    <w:rsid w:val="00E23356"/>
    <w:rsid w:val="00E2392C"/>
    <w:rsid w:val="00E363B7"/>
    <w:rsid w:val="00E70415"/>
    <w:rsid w:val="00E74122"/>
    <w:rsid w:val="00E75354"/>
    <w:rsid w:val="00E76E94"/>
    <w:rsid w:val="00E94F3B"/>
    <w:rsid w:val="00EE70E2"/>
    <w:rsid w:val="00EF341B"/>
    <w:rsid w:val="00EF6FC4"/>
    <w:rsid w:val="00EF7B68"/>
    <w:rsid w:val="00F101C5"/>
    <w:rsid w:val="00F112A2"/>
    <w:rsid w:val="00F41499"/>
    <w:rsid w:val="00F46CD7"/>
    <w:rsid w:val="00F7539E"/>
    <w:rsid w:val="00F85E0B"/>
    <w:rsid w:val="00F94E66"/>
    <w:rsid w:val="00FA277E"/>
    <w:rsid w:val="00FA329A"/>
    <w:rsid w:val="00FA4069"/>
    <w:rsid w:val="00FB70AC"/>
    <w:rsid w:val="00FC4C5B"/>
    <w:rsid w:val="00FD6CD7"/>
    <w:rsid w:val="00FE2AB2"/>
    <w:rsid w:val="00FE4A5A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0451"/>
    <w:rPr>
      <w:sz w:val="24"/>
      <w:szCs w:val="24"/>
    </w:rPr>
  </w:style>
  <w:style w:type="paragraph" w:styleId="Nadpis1">
    <w:name w:val="heading 1"/>
    <w:next w:val="Normlny"/>
    <w:link w:val="Nadpis1Char"/>
    <w:uiPriority w:val="9"/>
    <w:unhideWhenUsed/>
    <w:qFormat/>
    <w:rsid w:val="001B3B23"/>
    <w:pPr>
      <w:keepNext/>
      <w:keepLines/>
      <w:spacing w:line="259" w:lineRule="auto"/>
      <w:ind w:left="281"/>
      <w:outlineLvl w:val="0"/>
    </w:pPr>
    <w:rPr>
      <w:rFonts w:ascii="Calibri" w:eastAsia="Calibri" w:hAnsi="Calibri" w:cs="Calibri"/>
      <w:b/>
      <w:i/>
      <w:color w:val="0000FF"/>
      <w:sz w:val="48"/>
      <w:szCs w:val="22"/>
    </w:rPr>
  </w:style>
  <w:style w:type="paragraph" w:styleId="Nadpis2">
    <w:name w:val="heading 2"/>
    <w:next w:val="Normlny"/>
    <w:link w:val="Nadpis2Char"/>
    <w:uiPriority w:val="9"/>
    <w:unhideWhenUsed/>
    <w:qFormat/>
    <w:rsid w:val="001B3B23"/>
    <w:pPr>
      <w:keepNext/>
      <w:keepLines/>
      <w:spacing w:line="230" w:lineRule="auto"/>
      <w:ind w:left="5627" w:right="1995" w:hanging="2991"/>
      <w:outlineLvl w:val="1"/>
    </w:pPr>
    <w:rPr>
      <w:rFonts w:ascii="Calibri" w:eastAsia="Calibri" w:hAnsi="Calibri" w:cs="Calibri"/>
      <w:b/>
      <w:color w:val="000000"/>
      <w:sz w:val="26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uiPriority w:val="99"/>
    <w:rsid w:val="007C0E64"/>
  </w:style>
  <w:style w:type="character" w:customStyle="1" w:styleId="WW-Predvolenpsmoodseku">
    <w:name w:val="WW-Predvolené písmo odseku"/>
    <w:uiPriority w:val="99"/>
    <w:rsid w:val="007C0E64"/>
  </w:style>
  <w:style w:type="character" w:customStyle="1" w:styleId="DefaultParagraphFont1">
    <w:name w:val="Default Paragraph Font1"/>
    <w:uiPriority w:val="99"/>
    <w:rsid w:val="007C0E64"/>
  </w:style>
  <w:style w:type="character" w:styleId="Siln">
    <w:name w:val="Strong"/>
    <w:qFormat/>
    <w:rsid w:val="007C0E64"/>
    <w:rPr>
      <w:b/>
      <w:bCs/>
    </w:rPr>
  </w:style>
  <w:style w:type="character" w:customStyle="1" w:styleId="CommentReference1">
    <w:name w:val="Comment Reference1"/>
    <w:uiPriority w:val="99"/>
    <w:rsid w:val="007C0E64"/>
    <w:rPr>
      <w:sz w:val="16"/>
      <w:szCs w:val="16"/>
    </w:rPr>
  </w:style>
  <w:style w:type="character" w:customStyle="1" w:styleId="CommentTextChar">
    <w:name w:val="Comment Text Char"/>
    <w:uiPriority w:val="99"/>
    <w:rsid w:val="007C0E64"/>
    <w:rPr>
      <w:rFonts w:ascii="Liberation Serif" w:eastAsia="SimSun" w:hAnsi="Liberation Serif" w:cs="Liberation Serif"/>
      <w:kern w:val="1"/>
      <w:sz w:val="18"/>
      <w:szCs w:val="18"/>
      <w:lang w:val="en-US" w:eastAsia="zh-CN"/>
    </w:rPr>
  </w:style>
  <w:style w:type="character" w:customStyle="1" w:styleId="CommentSubjectChar">
    <w:name w:val="Comment Subject Char"/>
    <w:uiPriority w:val="99"/>
    <w:rsid w:val="007C0E64"/>
    <w:rPr>
      <w:rFonts w:ascii="Liberation Serif" w:eastAsia="SimSun" w:hAnsi="Liberation Serif" w:cs="Liberation Serif"/>
      <w:b/>
      <w:bCs/>
      <w:kern w:val="1"/>
      <w:sz w:val="18"/>
      <w:szCs w:val="18"/>
      <w:lang w:val="en-US" w:eastAsia="zh-CN"/>
    </w:rPr>
  </w:style>
  <w:style w:type="character" w:customStyle="1" w:styleId="BalloonTextChar">
    <w:name w:val="Balloon Text Char"/>
    <w:uiPriority w:val="99"/>
    <w:rsid w:val="007C0E64"/>
    <w:rPr>
      <w:rFonts w:ascii="Tahoma" w:eastAsia="SimSun" w:hAnsi="Tahoma" w:cs="Tahoma"/>
      <w:kern w:val="1"/>
      <w:sz w:val="14"/>
      <w:szCs w:val="14"/>
      <w:lang w:val="en-US" w:eastAsia="zh-CN"/>
    </w:rPr>
  </w:style>
  <w:style w:type="character" w:customStyle="1" w:styleId="usercontent">
    <w:name w:val="usercontent"/>
    <w:uiPriority w:val="99"/>
    <w:rsid w:val="007C0E64"/>
  </w:style>
  <w:style w:type="paragraph" w:customStyle="1" w:styleId="Heading">
    <w:name w:val="Heading"/>
    <w:basedOn w:val="Normlny"/>
    <w:next w:val="Zkladntext"/>
    <w:uiPriority w:val="99"/>
    <w:rsid w:val="007C0E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7C0E64"/>
    <w:pPr>
      <w:spacing w:after="140" w:line="288" w:lineRule="auto"/>
    </w:pPr>
  </w:style>
  <w:style w:type="character" w:customStyle="1" w:styleId="ZkladntextChar">
    <w:name w:val="Základný text Char"/>
    <w:link w:val="Zkladntext"/>
    <w:uiPriority w:val="99"/>
    <w:semiHidden/>
    <w:rsid w:val="00EF3524"/>
    <w:rPr>
      <w:rFonts w:ascii="Liberation Serif" w:eastAsia="SimSun" w:hAnsi="Liberation Serif" w:cs="Liberation Serif"/>
      <w:kern w:val="1"/>
      <w:sz w:val="24"/>
      <w:szCs w:val="24"/>
      <w:lang w:val="en-US" w:eastAsia="zh-CN"/>
    </w:rPr>
  </w:style>
  <w:style w:type="paragraph" w:styleId="Zoznam">
    <w:name w:val="List"/>
    <w:basedOn w:val="Zkladntext"/>
    <w:uiPriority w:val="99"/>
    <w:rsid w:val="007C0E64"/>
  </w:style>
  <w:style w:type="paragraph" w:styleId="Popis">
    <w:name w:val="caption"/>
    <w:basedOn w:val="Normlny"/>
    <w:uiPriority w:val="99"/>
    <w:qFormat/>
    <w:rsid w:val="007C0E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7C0E64"/>
    <w:pPr>
      <w:suppressLineNumbers/>
    </w:pPr>
  </w:style>
  <w:style w:type="paragraph" w:customStyle="1" w:styleId="Popis1">
    <w:name w:val="Popis1"/>
    <w:basedOn w:val="Normlny"/>
    <w:uiPriority w:val="99"/>
    <w:rsid w:val="007C0E64"/>
    <w:pPr>
      <w:suppressLineNumbers/>
      <w:spacing w:before="120" w:after="120"/>
    </w:pPr>
    <w:rPr>
      <w:i/>
      <w:iCs/>
    </w:rPr>
  </w:style>
  <w:style w:type="paragraph" w:customStyle="1" w:styleId="NormalWeb1">
    <w:name w:val="Normal (Web)1"/>
    <w:basedOn w:val="Normlny"/>
    <w:uiPriority w:val="99"/>
    <w:rsid w:val="007C0E64"/>
    <w:pPr>
      <w:spacing w:before="100" w:after="100"/>
    </w:pPr>
  </w:style>
  <w:style w:type="paragraph" w:customStyle="1" w:styleId="CommentText1">
    <w:name w:val="Comment Text1"/>
    <w:basedOn w:val="Normlny"/>
    <w:uiPriority w:val="99"/>
    <w:rsid w:val="007C0E64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7C0E64"/>
    <w:rPr>
      <w:b/>
      <w:bCs/>
    </w:rPr>
  </w:style>
  <w:style w:type="paragraph" w:customStyle="1" w:styleId="BalloonText1">
    <w:name w:val="Balloon Text1"/>
    <w:basedOn w:val="Normlny"/>
    <w:uiPriority w:val="99"/>
    <w:rsid w:val="007C0E64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7C0E64"/>
    <w:rPr>
      <w:sz w:val="0"/>
      <w:szCs w:val="0"/>
    </w:rPr>
  </w:style>
  <w:style w:type="character" w:customStyle="1" w:styleId="TextbublinyChar">
    <w:name w:val="Text bubliny Char"/>
    <w:link w:val="Textbubliny"/>
    <w:uiPriority w:val="99"/>
    <w:semiHidden/>
    <w:rsid w:val="00EF3524"/>
    <w:rPr>
      <w:rFonts w:eastAsia="SimSun" w:cs="Liberation Serif"/>
      <w:kern w:val="1"/>
      <w:sz w:val="0"/>
      <w:szCs w:val="0"/>
      <w:lang w:val="en-US" w:eastAsia="zh-CN"/>
    </w:rPr>
  </w:style>
  <w:style w:type="paragraph" w:styleId="Odsekzoznamu">
    <w:name w:val="List Paragraph"/>
    <w:basedOn w:val="Normlny"/>
    <w:uiPriority w:val="34"/>
    <w:qFormat/>
    <w:rsid w:val="00C3690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01pointnumerotealtn">
    <w:name w:val="c01pointnumerotealtn"/>
    <w:basedOn w:val="Normlny"/>
    <w:uiPriority w:val="99"/>
    <w:rsid w:val="00C36900"/>
    <w:pPr>
      <w:spacing w:before="100" w:beforeAutospacing="1" w:after="100" w:afterAutospacing="1"/>
    </w:pPr>
  </w:style>
  <w:style w:type="character" w:customStyle="1" w:styleId="fsl">
    <w:name w:val="fsl"/>
    <w:basedOn w:val="Predvolenpsmoodseku"/>
    <w:rsid w:val="004A1C61"/>
  </w:style>
  <w:style w:type="paragraph" w:styleId="Bezriadkovania">
    <w:name w:val="No Spacing"/>
    <w:uiPriority w:val="1"/>
    <w:qFormat/>
    <w:rsid w:val="00F7539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dpis1Char">
    <w:name w:val="Nadpis 1 Char"/>
    <w:link w:val="Nadpis1"/>
    <w:uiPriority w:val="9"/>
    <w:rsid w:val="001B3B23"/>
    <w:rPr>
      <w:rFonts w:ascii="Calibri" w:eastAsia="Calibri" w:hAnsi="Calibri" w:cs="Calibri"/>
      <w:b/>
      <w:i/>
      <w:color w:val="0000FF"/>
      <w:sz w:val="48"/>
      <w:szCs w:val="22"/>
      <w:lang w:val="sk-SK" w:eastAsia="sk-SK" w:bidi="ar-SA"/>
    </w:rPr>
  </w:style>
  <w:style w:type="character" w:customStyle="1" w:styleId="Nadpis2Char">
    <w:name w:val="Nadpis 2 Char"/>
    <w:link w:val="Nadpis2"/>
    <w:uiPriority w:val="9"/>
    <w:rsid w:val="001B3B23"/>
    <w:rPr>
      <w:rFonts w:ascii="Calibri" w:eastAsia="Calibri" w:hAnsi="Calibri" w:cs="Calibri"/>
      <w:b/>
      <w:color w:val="000000"/>
      <w:sz w:val="26"/>
      <w:szCs w:val="22"/>
      <w:lang w:val="sk-SK" w:eastAsia="sk-SK" w:bidi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D3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1D3D3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0451"/>
    <w:rPr>
      <w:sz w:val="24"/>
      <w:szCs w:val="24"/>
    </w:rPr>
  </w:style>
  <w:style w:type="paragraph" w:styleId="Nadpis1">
    <w:name w:val="heading 1"/>
    <w:next w:val="Normlny"/>
    <w:link w:val="Nadpis1Char"/>
    <w:uiPriority w:val="9"/>
    <w:unhideWhenUsed/>
    <w:qFormat/>
    <w:rsid w:val="001B3B23"/>
    <w:pPr>
      <w:keepNext/>
      <w:keepLines/>
      <w:spacing w:line="259" w:lineRule="auto"/>
      <w:ind w:left="281"/>
      <w:outlineLvl w:val="0"/>
    </w:pPr>
    <w:rPr>
      <w:rFonts w:ascii="Calibri" w:eastAsia="Calibri" w:hAnsi="Calibri" w:cs="Calibri"/>
      <w:b/>
      <w:i/>
      <w:color w:val="0000FF"/>
      <w:sz w:val="48"/>
      <w:szCs w:val="22"/>
    </w:rPr>
  </w:style>
  <w:style w:type="paragraph" w:styleId="Nadpis2">
    <w:name w:val="heading 2"/>
    <w:next w:val="Normlny"/>
    <w:link w:val="Nadpis2Char"/>
    <w:uiPriority w:val="9"/>
    <w:unhideWhenUsed/>
    <w:qFormat/>
    <w:rsid w:val="001B3B23"/>
    <w:pPr>
      <w:keepNext/>
      <w:keepLines/>
      <w:spacing w:line="230" w:lineRule="auto"/>
      <w:ind w:left="5627" w:right="1995" w:hanging="2991"/>
      <w:outlineLvl w:val="1"/>
    </w:pPr>
    <w:rPr>
      <w:rFonts w:ascii="Calibri" w:eastAsia="Calibri" w:hAnsi="Calibri" w:cs="Calibri"/>
      <w:b/>
      <w:color w:val="000000"/>
      <w:sz w:val="26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uiPriority w:val="99"/>
    <w:rsid w:val="007C0E64"/>
  </w:style>
  <w:style w:type="character" w:customStyle="1" w:styleId="WW-Predvolenpsmoodseku">
    <w:name w:val="WW-Predvolené písmo odseku"/>
    <w:uiPriority w:val="99"/>
    <w:rsid w:val="007C0E64"/>
  </w:style>
  <w:style w:type="character" w:customStyle="1" w:styleId="DefaultParagraphFont1">
    <w:name w:val="Default Paragraph Font1"/>
    <w:uiPriority w:val="99"/>
    <w:rsid w:val="007C0E64"/>
  </w:style>
  <w:style w:type="character" w:styleId="Siln">
    <w:name w:val="Strong"/>
    <w:qFormat/>
    <w:rsid w:val="007C0E64"/>
    <w:rPr>
      <w:b/>
      <w:bCs/>
    </w:rPr>
  </w:style>
  <w:style w:type="character" w:customStyle="1" w:styleId="CommentReference1">
    <w:name w:val="Comment Reference1"/>
    <w:uiPriority w:val="99"/>
    <w:rsid w:val="007C0E64"/>
    <w:rPr>
      <w:sz w:val="16"/>
      <w:szCs w:val="16"/>
    </w:rPr>
  </w:style>
  <w:style w:type="character" w:customStyle="1" w:styleId="CommentTextChar">
    <w:name w:val="Comment Text Char"/>
    <w:uiPriority w:val="99"/>
    <w:rsid w:val="007C0E64"/>
    <w:rPr>
      <w:rFonts w:ascii="Liberation Serif" w:eastAsia="SimSun" w:hAnsi="Liberation Serif" w:cs="Liberation Serif"/>
      <w:kern w:val="1"/>
      <w:sz w:val="18"/>
      <w:szCs w:val="18"/>
      <w:lang w:val="en-US" w:eastAsia="zh-CN"/>
    </w:rPr>
  </w:style>
  <w:style w:type="character" w:customStyle="1" w:styleId="CommentSubjectChar">
    <w:name w:val="Comment Subject Char"/>
    <w:uiPriority w:val="99"/>
    <w:rsid w:val="007C0E64"/>
    <w:rPr>
      <w:rFonts w:ascii="Liberation Serif" w:eastAsia="SimSun" w:hAnsi="Liberation Serif" w:cs="Liberation Serif"/>
      <w:b/>
      <w:bCs/>
      <w:kern w:val="1"/>
      <w:sz w:val="18"/>
      <w:szCs w:val="18"/>
      <w:lang w:val="en-US" w:eastAsia="zh-CN"/>
    </w:rPr>
  </w:style>
  <w:style w:type="character" w:customStyle="1" w:styleId="BalloonTextChar">
    <w:name w:val="Balloon Text Char"/>
    <w:uiPriority w:val="99"/>
    <w:rsid w:val="007C0E64"/>
    <w:rPr>
      <w:rFonts w:ascii="Tahoma" w:eastAsia="SimSun" w:hAnsi="Tahoma" w:cs="Tahoma"/>
      <w:kern w:val="1"/>
      <w:sz w:val="14"/>
      <w:szCs w:val="14"/>
      <w:lang w:val="en-US" w:eastAsia="zh-CN"/>
    </w:rPr>
  </w:style>
  <w:style w:type="character" w:customStyle="1" w:styleId="usercontent">
    <w:name w:val="usercontent"/>
    <w:uiPriority w:val="99"/>
    <w:rsid w:val="007C0E64"/>
  </w:style>
  <w:style w:type="paragraph" w:customStyle="1" w:styleId="Heading">
    <w:name w:val="Heading"/>
    <w:basedOn w:val="Normlny"/>
    <w:next w:val="Zkladntext"/>
    <w:uiPriority w:val="99"/>
    <w:rsid w:val="007C0E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7C0E64"/>
    <w:pPr>
      <w:spacing w:after="140" w:line="288" w:lineRule="auto"/>
    </w:pPr>
  </w:style>
  <w:style w:type="character" w:customStyle="1" w:styleId="ZkladntextChar">
    <w:name w:val="Základný text Char"/>
    <w:link w:val="Zkladntext"/>
    <w:uiPriority w:val="99"/>
    <w:semiHidden/>
    <w:rsid w:val="00EF3524"/>
    <w:rPr>
      <w:rFonts w:ascii="Liberation Serif" w:eastAsia="SimSun" w:hAnsi="Liberation Serif" w:cs="Liberation Serif"/>
      <w:kern w:val="1"/>
      <w:sz w:val="24"/>
      <w:szCs w:val="24"/>
      <w:lang w:val="en-US" w:eastAsia="zh-CN"/>
    </w:rPr>
  </w:style>
  <w:style w:type="paragraph" w:styleId="Zoznam">
    <w:name w:val="List"/>
    <w:basedOn w:val="Zkladntext"/>
    <w:uiPriority w:val="99"/>
    <w:rsid w:val="007C0E64"/>
  </w:style>
  <w:style w:type="paragraph" w:styleId="Popis">
    <w:name w:val="caption"/>
    <w:basedOn w:val="Normlny"/>
    <w:uiPriority w:val="99"/>
    <w:qFormat/>
    <w:rsid w:val="007C0E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7C0E64"/>
    <w:pPr>
      <w:suppressLineNumbers/>
    </w:pPr>
  </w:style>
  <w:style w:type="paragraph" w:customStyle="1" w:styleId="Popis1">
    <w:name w:val="Popis1"/>
    <w:basedOn w:val="Normlny"/>
    <w:uiPriority w:val="99"/>
    <w:rsid w:val="007C0E64"/>
    <w:pPr>
      <w:suppressLineNumbers/>
      <w:spacing w:before="120" w:after="120"/>
    </w:pPr>
    <w:rPr>
      <w:i/>
      <w:iCs/>
    </w:rPr>
  </w:style>
  <w:style w:type="paragraph" w:customStyle="1" w:styleId="NormalWeb1">
    <w:name w:val="Normal (Web)1"/>
    <w:basedOn w:val="Normlny"/>
    <w:uiPriority w:val="99"/>
    <w:rsid w:val="007C0E64"/>
    <w:pPr>
      <w:spacing w:before="100" w:after="100"/>
    </w:pPr>
  </w:style>
  <w:style w:type="paragraph" w:customStyle="1" w:styleId="CommentText1">
    <w:name w:val="Comment Text1"/>
    <w:basedOn w:val="Normlny"/>
    <w:uiPriority w:val="99"/>
    <w:rsid w:val="007C0E64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7C0E64"/>
    <w:rPr>
      <w:b/>
      <w:bCs/>
    </w:rPr>
  </w:style>
  <w:style w:type="paragraph" w:customStyle="1" w:styleId="BalloonText1">
    <w:name w:val="Balloon Text1"/>
    <w:basedOn w:val="Normlny"/>
    <w:uiPriority w:val="99"/>
    <w:rsid w:val="007C0E64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7C0E64"/>
    <w:rPr>
      <w:sz w:val="0"/>
      <w:szCs w:val="0"/>
    </w:rPr>
  </w:style>
  <w:style w:type="character" w:customStyle="1" w:styleId="TextbublinyChar">
    <w:name w:val="Text bubliny Char"/>
    <w:link w:val="Textbubliny"/>
    <w:uiPriority w:val="99"/>
    <w:semiHidden/>
    <w:rsid w:val="00EF3524"/>
    <w:rPr>
      <w:rFonts w:eastAsia="SimSun" w:cs="Liberation Serif"/>
      <w:kern w:val="1"/>
      <w:sz w:val="0"/>
      <w:szCs w:val="0"/>
      <w:lang w:val="en-US" w:eastAsia="zh-CN"/>
    </w:rPr>
  </w:style>
  <w:style w:type="paragraph" w:styleId="Odsekzoznamu">
    <w:name w:val="List Paragraph"/>
    <w:basedOn w:val="Normlny"/>
    <w:uiPriority w:val="34"/>
    <w:qFormat/>
    <w:rsid w:val="00C3690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01pointnumerotealtn">
    <w:name w:val="c01pointnumerotealtn"/>
    <w:basedOn w:val="Normlny"/>
    <w:uiPriority w:val="99"/>
    <w:rsid w:val="00C36900"/>
    <w:pPr>
      <w:spacing w:before="100" w:beforeAutospacing="1" w:after="100" w:afterAutospacing="1"/>
    </w:pPr>
  </w:style>
  <w:style w:type="character" w:customStyle="1" w:styleId="fsl">
    <w:name w:val="fsl"/>
    <w:basedOn w:val="Predvolenpsmoodseku"/>
    <w:rsid w:val="004A1C61"/>
  </w:style>
  <w:style w:type="paragraph" w:styleId="Bezriadkovania">
    <w:name w:val="No Spacing"/>
    <w:uiPriority w:val="1"/>
    <w:qFormat/>
    <w:rsid w:val="00F7539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dpis1Char">
    <w:name w:val="Nadpis 1 Char"/>
    <w:link w:val="Nadpis1"/>
    <w:uiPriority w:val="9"/>
    <w:rsid w:val="001B3B23"/>
    <w:rPr>
      <w:rFonts w:ascii="Calibri" w:eastAsia="Calibri" w:hAnsi="Calibri" w:cs="Calibri"/>
      <w:b/>
      <w:i/>
      <w:color w:val="0000FF"/>
      <w:sz w:val="48"/>
      <w:szCs w:val="22"/>
      <w:lang w:val="sk-SK" w:eastAsia="sk-SK" w:bidi="ar-SA"/>
    </w:rPr>
  </w:style>
  <w:style w:type="character" w:customStyle="1" w:styleId="Nadpis2Char">
    <w:name w:val="Nadpis 2 Char"/>
    <w:link w:val="Nadpis2"/>
    <w:uiPriority w:val="9"/>
    <w:rsid w:val="001B3B23"/>
    <w:rPr>
      <w:rFonts w:ascii="Calibri" w:eastAsia="Calibri" w:hAnsi="Calibri" w:cs="Calibri"/>
      <w:b/>
      <w:color w:val="000000"/>
      <w:sz w:val="26"/>
      <w:szCs w:val="22"/>
      <w:lang w:val="sk-SK" w:eastAsia="sk-SK" w:bidi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D3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1D3D3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kotuliak</dc:creator>
  <cp:lastModifiedBy>Kovacik</cp:lastModifiedBy>
  <cp:revision>9</cp:revision>
  <cp:lastPrinted>2015-06-15T20:31:00Z</cp:lastPrinted>
  <dcterms:created xsi:type="dcterms:W3CDTF">2015-07-22T11:30:00Z</dcterms:created>
  <dcterms:modified xsi:type="dcterms:W3CDTF">2015-07-22T11:33:00Z</dcterms:modified>
</cp:coreProperties>
</file>